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Georgia" w:cs="Georgia" w:hAnsi="Georgia" w:eastAsia="Georgia"/>
          <w:color w:val="005392"/>
          <w:sz w:val="24"/>
          <w:szCs w:val="24"/>
        </w:rPr>
      </w:pPr>
      <w:r>
        <w:rPr>
          <w:rFonts w:ascii="Georgia" w:hAnsi="Georgia"/>
          <w:color w:val="005392"/>
          <w:sz w:val="24"/>
          <w:szCs w:val="24"/>
          <w:rtl w:val="0"/>
          <w:lang w:val="en-US"/>
        </w:rPr>
        <w:t>KFMG SCHOLARSHIP APPLICATION FORM</w:t>
      </w:r>
    </w:p>
    <w:p>
      <w:pPr>
        <w:pStyle w:val="Body"/>
        <w:jc w:val="center"/>
        <w:rPr>
          <w:rFonts w:ascii="Georgia" w:cs="Georgia" w:hAnsi="Georgia" w:eastAsia="Georgia"/>
          <w:color w:val="005392"/>
          <w:sz w:val="24"/>
          <w:szCs w:val="24"/>
        </w:rPr>
      </w:pPr>
    </w:p>
    <w:p>
      <w:pPr>
        <w:pStyle w:val="Body"/>
        <w:jc w:val="center"/>
        <w:rPr>
          <w:rFonts w:ascii="Georgia" w:cs="Georgia" w:hAnsi="Georgia" w:eastAsia="Georgia"/>
          <w:color w:val="005392"/>
          <w:sz w:val="24"/>
          <w:szCs w:val="24"/>
        </w:rPr>
      </w:pPr>
    </w:p>
    <w:p>
      <w:pPr>
        <w:pStyle w:val="Body"/>
        <w:jc w:val="left"/>
        <w:rPr>
          <w:rFonts w:ascii="Georgia" w:cs="Georgia" w:hAnsi="Georgia" w:eastAsia="Georgia"/>
          <w:color w:val="005392"/>
          <w:sz w:val="24"/>
          <w:szCs w:val="24"/>
        </w:rPr>
      </w:pPr>
      <w:r>
        <w:rPr>
          <w:rFonts w:ascii="Georgia" w:hAnsi="Georgia"/>
          <w:color w:val="005392"/>
          <w:sz w:val="24"/>
          <w:szCs w:val="24"/>
          <w:rtl w:val="0"/>
          <w:lang w:val="en-US"/>
        </w:rPr>
        <w:t>NAME: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4"/>
          <w:szCs w:val="24"/>
        </w:rPr>
      </w:pPr>
    </w:p>
    <w:p>
      <w:pPr>
        <w:pStyle w:val="Body"/>
        <w:jc w:val="left"/>
        <w:rPr>
          <w:rFonts w:ascii="Georgia" w:cs="Georgia" w:hAnsi="Georgia" w:eastAsia="Georgia"/>
          <w:color w:val="005392"/>
          <w:sz w:val="24"/>
          <w:szCs w:val="24"/>
        </w:rPr>
      </w:pPr>
      <w:r>
        <w:rPr>
          <w:rFonts w:ascii="Georgia" w:hAnsi="Georgia"/>
          <w:color w:val="005392"/>
          <w:sz w:val="24"/>
          <w:szCs w:val="24"/>
          <w:rtl w:val="0"/>
          <w:lang w:val="en-US"/>
        </w:rPr>
        <w:t>HIGH SCHOOL: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4"/>
          <w:szCs w:val="24"/>
        </w:rPr>
      </w:pPr>
    </w:p>
    <w:p>
      <w:pPr>
        <w:pStyle w:val="Body"/>
        <w:jc w:val="left"/>
        <w:rPr>
          <w:rFonts w:ascii="Georgia" w:cs="Georgia" w:hAnsi="Georgia" w:eastAsia="Georgia"/>
          <w:color w:val="005392"/>
          <w:sz w:val="24"/>
          <w:szCs w:val="24"/>
        </w:rPr>
      </w:pPr>
      <w:r>
        <w:rPr>
          <w:rFonts w:ascii="Georgia" w:hAnsi="Georgia"/>
          <w:color w:val="005392"/>
          <w:sz w:val="24"/>
          <w:szCs w:val="24"/>
          <w:rtl w:val="0"/>
          <w:lang w:val="en-US"/>
        </w:rPr>
        <w:t>CONTACT INFORMATION: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4"/>
          <w:szCs w:val="24"/>
        </w:rPr>
      </w:pPr>
    </w:p>
    <w:p>
      <w:pPr>
        <w:pStyle w:val="Body"/>
        <w:jc w:val="left"/>
        <w:rPr>
          <w:rFonts w:ascii="Georgia" w:cs="Georgia" w:hAnsi="Georgia" w:eastAsia="Georgia"/>
          <w:color w:val="005392"/>
          <w:sz w:val="24"/>
          <w:szCs w:val="24"/>
        </w:rPr>
      </w:pPr>
      <w:r>
        <w:rPr>
          <w:rFonts w:ascii="Georgia" w:hAnsi="Georgia"/>
          <w:color w:val="005392"/>
          <w:sz w:val="24"/>
          <w:szCs w:val="24"/>
          <w:rtl w:val="0"/>
          <w:lang w:val="en-US"/>
        </w:rPr>
        <w:t>Please answer the following three narrative questions on this form or attached to this form. Length of answers is of less importance than thoroughness and thoughtfulness.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Georgia" w:hAnsi="Georgia"/>
          <w:color w:val="005392"/>
          <w:sz w:val="24"/>
          <w:szCs w:val="24"/>
          <w:lang w:val="en-US"/>
        </w:rPr>
      </w:pPr>
      <w:r>
        <w:rPr>
          <w:rFonts w:ascii="Georgia" w:hAnsi="Georgia"/>
          <w:color w:val="005392"/>
          <w:sz w:val="24"/>
          <w:szCs w:val="24"/>
          <w:rtl w:val="0"/>
          <w:lang w:val="en-US"/>
        </w:rPr>
        <w:t xml:space="preserve"> Please describe your art, your inspirations and how you plan to pursue Art as your           career path.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4"/>
          <w:szCs w:val="24"/>
        </w:rPr>
      </w:pPr>
      <w:r>
        <w:rPr>
          <w:rFonts w:ascii="Georgia" w:hAnsi="Georgia"/>
          <w:color w:val="005392"/>
          <w:sz w:val="24"/>
          <w:szCs w:val="24"/>
          <w:rtl w:val="0"/>
          <w:lang w:val="en-US"/>
        </w:rPr>
        <w:t xml:space="preserve">2.    Please describe a difficult challenge you have overcome or a success you have 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4"/>
          <w:szCs w:val="24"/>
        </w:rPr>
      </w:pPr>
      <w:r>
        <w:rPr>
          <w:rFonts w:ascii="Georgia" w:hAnsi="Georgia"/>
          <w:color w:val="005392"/>
          <w:sz w:val="24"/>
          <w:szCs w:val="24"/>
          <w:rtl w:val="0"/>
          <w:lang w:val="en-US"/>
        </w:rPr>
        <w:t xml:space="preserve">        achieved that you feel is significant to you.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4"/>
          <w:szCs w:val="24"/>
        </w:rPr>
      </w:pPr>
      <w:r>
        <w:rPr>
          <w:rFonts w:ascii="Georgia" w:hAnsi="Georgia"/>
          <w:color w:val="005392"/>
          <w:sz w:val="24"/>
          <w:szCs w:val="24"/>
          <w:rtl w:val="0"/>
          <w:lang w:val="en-US"/>
        </w:rPr>
        <w:t>3.    Please describe how you would be a good representative of Elmore County as you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4"/>
          <w:szCs w:val="24"/>
        </w:rPr>
      </w:pPr>
      <w:r>
        <w:rPr>
          <w:rFonts w:ascii="Georgia" w:hAnsi="Georgia"/>
          <w:color w:val="005392"/>
          <w:sz w:val="24"/>
          <w:szCs w:val="24"/>
          <w:rtl w:val="0"/>
          <w:lang w:val="en-US"/>
        </w:rPr>
        <w:t xml:space="preserve">        pursue your post-baccalaureate endeavors.</w:t>
      </w:r>
    </w:p>
    <w:p>
      <w:pPr>
        <w:pStyle w:val="Body"/>
        <w:jc w:val="left"/>
      </w:pPr>
      <w:r>
        <w:rPr>
          <w:rFonts w:ascii="Georgia" w:cs="Georgia" w:hAnsi="Georgia" w:eastAsia="Georgia"/>
          <w:color w:val="005392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