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9BE" w:rsidRPr="001419BE" w:rsidRDefault="001419BE" w:rsidP="001419BE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/>
          <w:bCs/>
          <w:kern w:val="36"/>
          <w:sz w:val="48"/>
          <w:szCs w:val="48"/>
        </w:rPr>
      </w:pPr>
      <w:r w:rsidRPr="001419BE">
        <w:rPr>
          <w:rFonts w:ascii="Times" w:eastAsia="Times New Roman" w:hAnsi="Times" w:cs="Times New Roman"/>
          <w:b/>
          <w:bCs/>
          <w:kern w:val="36"/>
          <w:sz w:val="48"/>
          <w:szCs w:val="48"/>
        </w:rPr>
        <w:t>What Is Art??</w:t>
      </w:r>
    </w:p>
    <w:p w:rsidR="001419BE" w:rsidRPr="001419BE" w:rsidRDefault="001419BE" w:rsidP="001419BE">
      <w:pPr>
        <w:rPr>
          <w:rFonts w:ascii="Times" w:eastAsia="Times New Roman" w:hAnsi="Times" w:cs="Times New Roman"/>
          <w:sz w:val="20"/>
          <w:szCs w:val="20"/>
        </w:rPr>
      </w:pPr>
      <w:r w:rsidRPr="001419BE">
        <w:rPr>
          <w:rFonts w:ascii="Times" w:eastAsia="Times New Roman" w:hAnsi="Times" w:cs="Times New Roman"/>
          <w:sz w:val="20"/>
          <w:szCs w:val="20"/>
        </w:rPr>
        <w:t xml:space="preserve">By </w:t>
      </w:r>
      <w:hyperlink r:id="rId5" w:tooltip="Posts by Cheryl Trowbridge" w:history="1">
        <w:r w:rsidRPr="001419BE">
          <w:rPr>
            <w:rFonts w:ascii="Times" w:eastAsia="Times New Roman" w:hAnsi="Times" w:cs="Times New Roman"/>
            <w:color w:val="0000FF"/>
            <w:sz w:val="20"/>
            <w:szCs w:val="20"/>
            <w:u w:val="single"/>
          </w:rPr>
          <w:t>Cheryl Trowbridge</w:t>
        </w:r>
      </w:hyperlink>
      <w:r w:rsidRPr="001419BE">
        <w:rPr>
          <w:rFonts w:ascii="Times" w:eastAsia="Times New Roman" w:hAnsi="Times" w:cs="Times New Roman"/>
          <w:sz w:val="20"/>
          <w:szCs w:val="20"/>
        </w:rPr>
        <w:t xml:space="preserve"> on October 15, 2008 in </w:t>
      </w:r>
      <w:hyperlink r:id="rId6" w:history="1">
        <w:r w:rsidRPr="001419BE">
          <w:rPr>
            <w:rFonts w:ascii="Times" w:eastAsia="Times New Roman" w:hAnsi="Times" w:cs="Times New Roman"/>
            <w:color w:val="0000FF"/>
            <w:sz w:val="20"/>
            <w:szCs w:val="20"/>
            <w:u w:val="single"/>
          </w:rPr>
          <w:t>Abstract (Non-representational)</w:t>
        </w:r>
      </w:hyperlink>
      <w:r w:rsidRPr="001419BE">
        <w:rPr>
          <w:rFonts w:ascii="Times" w:eastAsia="Times New Roman" w:hAnsi="Times" w:cs="Times New Roman"/>
          <w:sz w:val="20"/>
          <w:szCs w:val="20"/>
        </w:rPr>
        <w:t xml:space="preserve">, </w:t>
      </w:r>
      <w:hyperlink r:id="rId7" w:history="1">
        <w:r w:rsidRPr="001419BE">
          <w:rPr>
            <w:rFonts w:ascii="Times" w:eastAsia="Times New Roman" w:hAnsi="Times" w:cs="Times New Roman"/>
            <w:color w:val="0000FF"/>
            <w:sz w:val="20"/>
            <w:szCs w:val="20"/>
            <w:u w:val="single"/>
          </w:rPr>
          <w:t>Abstract (Representational)</w:t>
        </w:r>
      </w:hyperlink>
      <w:r w:rsidRPr="001419BE">
        <w:rPr>
          <w:rFonts w:ascii="Times" w:eastAsia="Times New Roman" w:hAnsi="Times" w:cs="Times New Roman"/>
          <w:sz w:val="20"/>
          <w:szCs w:val="20"/>
        </w:rPr>
        <w:t xml:space="preserve">, </w:t>
      </w:r>
      <w:hyperlink r:id="rId8" w:history="1">
        <w:r w:rsidRPr="001419BE">
          <w:rPr>
            <w:rFonts w:ascii="Times" w:eastAsia="Times New Roman" w:hAnsi="Times" w:cs="Times New Roman"/>
            <w:color w:val="0000FF"/>
            <w:sz w:val="20"/>
            <w:szCs w:val="20"/>
            <w:u w:val="single"/>
          </w:rPr>
          <w:t>Art Web Sites</w:t>
        </w:r>
      </w:hyperlink>
      <w:r w:rsidRPr="001419BE">
        <w:rPr>
          <w:rFonts w:ascii="Times" w:eastAsia="Times New Roman" w:hAnsi="Times" w:cs="Times New Roman"/>
          <w:sz w:val="20"/>
          <w:szCs w:val="20"/>
        </w:rPr>
        <w:t xml:space="preserve">, </w:t>
      </w:r>
      <w:hyperlink r:id="rId9" w:history="1">
        <w:r w:rsidRPr="001419BE">
          <w:rPr>
            <w:rFonts w:ascii="Times" w:eastAsia="Times New Roman" w:hAnsi="Times" w:cs="Times New Roman"/>
            <w:color w:val="0000FF"/>
            <w:sz w:val="20"/>
            <w:szCs w:val="20"/>
            <w:u w:val="single"/>
          </w:rPr>
          <w:t>Digital / Computer</w:t>
        </w:r>
      </w:hyperlink>
      <w:r w:rsidRPr="001419BE">
        <w:rPr>
          <w:rFonts w:ascii="Times" w:eastAsia="Times New Roman" w:hAnsi="Times" w:cs="Times New Roman"/>
          <w:sz w:val="20"/>
          <w:szCs w:val="20"/>
        </w:rPr>
        <w:t xml:space="preserve">, </w:t>
      </w:r>
      <w:hyperlink r:id="rId10" w:history="1">
        <w:r w:rsidRPr="001419BE">
          <w:rPr>
            <w:rFonts w:ascii="Times" w:eastAsia="Times New Roman" w:hAnsi="Times" w:cs="Times New Roman"/>
            <w:color w:val="0000FF"/>
            <w:sz w:val="20"/>
            <w:szCs w:val="20"/>
            <w:u w:val="single"/>
          </w:rPr>
          <w:t>Philosophy</w:t>
        </w:r>
      </w:hyperlink>
      <w:r w:rsidRPr="001419BE">
        <w:rPr>
          <w:rFonts w:ascii="Times" w:eastAsia="Times New Roman" w:hAnsi="Times" w:cs="Times New Roman"/>
          <w:sz w:val="20"/>
          <w:szCs w:val="20"/>
        </w:rPr>
        <w:t xml:space="preserve">, </w:t>
      </w:r>
      <w:hyperlink r:id="rId11" w:history="1">
        <w:r w:rsidRPr="001419BE">
          <w:rPr>
            <w:rFonts w:ascii="Times" w:eastAsia="Times New Roman" w:hAnsi="Times" w:cs="Times New Roman"/>
            <w:color w:val="0000FF"/>
            <w:sz w:val="20"/>
            <w:szCs w:val="20"/>
            <w:u w:val="single"/>
          </w:rPr>
          <w:t>Picasso, Pablo</w:t>
        </w:r>
      </w:hyperlink>
      <w:r w:rsidRPr="001419BE">
        <w:rPr>
          <w:rFonts w:ascii="Times" w:eastAsia="Times New Roman" w:hAnsi="Times" w:cs="Times New Roman"/>
          <w:sz w:val="20"/>
          <w:szCs w:val="20"/>
        </w:rPr>
        <w:t xml:space="preserve">, </w:t>
      </w:r>
      <w:hyperlink r:id="rId12" w:history="1">
        <w:r w:rsidRPr="001419BE">
          <w:rPr>
            <w:rFonts w:ascii="Times" w:eastAsia="Times New Roman" w:hAnsi="Times" w:cs="Times New Roman"/>
            <w:color w:val="0000FF"/>
            <w:sz w:val="20"/>
            <w:szCs w:val="20"/>
            <w:u w:val="single"/>
          </w:rPr>
          <w:t>Pollock, Jackson</w:t>
        </w:r>
      </w:hyperlink>
      <w:r w:rsidRPr="001419BE">
        <w:rPr>
          <w:rFonts w:ascii="Times" w:eastAsia="Times New Roman" w:hAnsi="Times" w:cs="Times New Roman"/>
          <w:sz w:val="20"/>
          <w:szCs w:val="20"/>
        </w:rPr>
        <w:t xml:space="preserve">, </w:t>
      </w:r>
      <w:hyperlink r:id="rId13" w:history="1">
        <w:r w:rsidRPr="001419BE">
          <w:rPr>
            <w:rFonts w:ascii="Times" w:eastAsia="Times New Roman" w:hAnsi="Times" w:cs="Times New Roman"/>
            <w:color w:val="0000FF"/>
            <w:sz w:val="20"/>
            <w:szCs w:val="20"/>
            <w:u w:val="single"/>
          </w:rPr>
          <w:t>Quotes &amp; Stories</w:t>
        </w:r>
      </w:hyperlink>
      <w:r w:rsidRPr="001419BE">
        <w:rPr>
          <w:rFonts w:ascii="Times" w:eastAsia="Times New Roman" w:hAnsi="Times" w:cs="Times New Roman"/>
          <w:sz w:val="20"/>
          <w:szCs w:val="20"/>
        </w:rPr>
        <w:t xml:space="preserve"> </w:t>
      </w:r>
    </w:p>
    <w:p w:rsidR="001419BE" w:rsidRPr="001419BE" w:rsidRDefault="001419BE" w:rsidP="001419B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noProof/>
          <w:color w:val="0000FF"/>
          <w:sz w:val="20"/>
          <w:szCs w:val="20"/>
        </w:rPr>
        <w:drawing>
          <wp:inline distT="0" distB="0" distL="0" distR="0">
            <wp:extent cx="5078095" cy="2669540"/>
            <wp:effectExtent l="0" t="0" r="1905" b="0"/>
            <wp:docPr id="1" name="BLOGGER_PHOTO_ID_5257575087678152226" descr="http://3.bp.blogspot.com/_OvkXlKyAmo0/SPaor7j_3iI/AAAAAAAAAK4/WRssMZOBYX0/s400/Picture+8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257575087678152226" descr="http://3.bp.blogspot.com/_OvkXlKyAmo0/SPaor7j_3iI/AAAAAAAAAK4/WRssMZOBYX0/s400/Picture+8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095" cy="266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19BE">
        <w:rPr>
          <w:rFonts w:ascii="Times" w:hAnsi="Times" w:cs="Times New Roman"/>
          <w:sz w:val="20"/>
          <w:szCs w:val="20"/>
        </w:rPr>
        <w:br/>
      </w:r>
      <w:r w:rsidRPr="001419BE">
        <w:rPr>
          <w:rFonts w:ascii="Arial" w:hAnsi="Arial" w:cs="Arial"/>
          <w:b/>
          <w:bCs/>
          <w:i/>
          <w:iCs/>
          <w:sz w:val="20"/>
          <w:szCs w:val="20"/>
        </w:rPr>
        <w:t>So what is Art, anyway??</w:t>
      </w:r>
      <w:r w:rsidRPr="001419BE">
        <w:rPr>
          <w:rFonts w:ascii="Arial" w:hAnsi="Arial" w:cs="Arial"/>
          <w:sz w:val="20"/>
          <w:szCs w:val="20"/>
        </w:rPr>
        <w:t xml:space="preserve"> Not to get all philosophical or anything, but you have to admit that’s a good question! If you ask 100 people, you’re likely to get 100 different answers. I recently attended an exhibit at the Denver Art Museum titled, </w:t>
      </w:r>
      <w:r w:rsidRPr="001419BE">
        <w:rPr>
          <w:rFonts w:ascii="Arial" w:hAnsi="Arial" w:cs="Arial"/>
          <w:i/>
          <w:iCs/>
          <w:sz w:val="20"/>
          <w:szCs w:val="20"/>
        </w:rPr>
        <w:t>“What is Art?</w:t>
      </w:r>
      <w:proofErr w:type="gramStart"/>
      <w:r w:rsidRPr="001419BE">
        <w:rPr>
          <w:rFonts w:ascii="Arial" w:hAnsi="Arial" w:cs="Arial"/>
          <w:i/>
          <w:iCs/>
          <w:sz w:val="20"/>
          <w:szCs w:val="20"/>
        </w:rPr>
        <w:t>”</w:t>
      </w:r>
      <w:r w:rsidRPr="001419BE">
        <w:rPr>
          <w:rFonts w:ascii="Arial" w:hAnsi="Arial" w:cs="Arial"/>
          <w:sz w:val="20"/>
          <w:szCs w:val="20"/>
        </w:rPr>
        <w:t>.</w:t>
      </w:r>
      <w:proofErr w:type="gramEnd"/>
      <w:r w:rsidRPr="001419BE">
        <w:rPr>
          <w:rFonts w:ascii="Arial" w:hAnsi="Arial" w:cs="Arial"/>
          <w:sz w:val="20"/>
          <w:szCs w:val="20"/>
        </w:rPr>
        <w:t xml:space="preserve"> This question was posed to exhibit viewers who responded on sticky notes that covered an entire wall. Reading these responses was both enlightening and entertaining and a great introduction to the Modern Art section of the museum.</w:t>
      </w:r>
    </w:p>
    <w:p w:rsidR="001419BE" w:rsidRPr="001419BE" w:rsidRDefault="001419BE" w:rsidP="001419B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1419BE">
        <w:rPr>
          <w:rFonts w:ascii="Times" w:hAnsi="Times" w:cs="Times New Roman"/>
          <w:sz w:val="20"/>
          <w:szCs w:val="20"/>
        </w:rPr>
        <w:t>Many great thinkers throughout history have also attempted to answer this thought provoking question. Here are a few of my personal favorites:</w:t>
      </w:r>
    </w:p>
    <w:p w:rsidR="001419BE" w:rsidRPr="001419BE" w:rsidRDefault="001419BE" w:rsidP="001419B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1419BE">
        <w:rPr>
          <w:rFonts w:ascii="Times" w:hAnsi="Times" w:cs="Times New Roman"/>
          <w:i/>
          <w:iCs/>
          <w:sz w:val="20"/>
          <w:szCs w:val="20"/>
        </w:rPr>
        <w:t xml:space="preserve">“Creativity is allowing </w:t>
      </w:r>
      <w:proofErr w:type="gramStart"/>
      <w:r w:rsidRPr="001419BE">
        <w:rPr>
          <w:rFonts w:ascii="Times" w:hAnsi="Times" w:cs="Times New Roman"/>
          <w:i/>
          <w:iCs/>
          <w:sz w:val="20"/>
          <w:szCs w:val="20"/>
        </w:rPr>
        <w:t>yourself</w:t>
      </w:r>
      <w:proofErr w:type="gramEnd"/>
      <w:r w:rsidRPr="001419BE">
        <w:rPr>
          <w:rFonts w:ascii="Times" w:hAnsi="Times" w:cs="Times New Roman"/>
          <w:i/>
          <w:iCs/>
          <w:sz w:val="20"/>
          <w:szCs w:val="20"/>
        </w:rPr>
        <w:t xml:space="preserve"> to make mistakes. Art is knowing which ones to keep.”</w:t>
      </w:r>
      <w:r w:rsidRPr="001419BE">
        <w:rPr>
          <w:rFonts w:ascii="Times" w:hAnsi="Times" w:cs="Times New Roman"/>
          <w:sz w:val="20"/>
          <w:szCs w:val="20"/>
        </w:rPr>
        <w:br/>
      </w:r>
      <w:r w:rsidRPr="001419BE">
        <w:rPr>
          <w:rFonts w:ascii="Times" w:hAnsi="Times" w:cs="Times New Roman"/>
          <w:i/>
          <w:iCs/>
          <w:sz w:val="20"/>
          <w:szCs w:val="20"/>
        </w:rPr>
        <w:t>~ Scott Adams</w:t>
      </w:r>
    </w:p>
    <w:p w:rsidR="001419BE" w:rsidRPr="001419BE" w:rsidRDefault="001419BE" w:rsidP="001419B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1419BE">
        <w:rPr>
          <w:rFonts w:ascii="Times" w:hAnsi="Times" w:cs="Times New Roman"/>
          <w:i/>
          <w:iCs/>
          <w:sz w:val="20"/>
          <w:szCs w:val="20"/>
        </w:rPr>
        <w:t>“Art is everything that humans do that goes beyond practical motives.”</w:t>
      </w:r>
      <w:r w:rsidRPr="001419BE">
        <w:rPr>
          <w:rFonts w:ascii="Times" w:hAnsi="Times" w:cs="Times New Roman"/>
          <w:sz w:val="20"/>
          <w:szCs w:val="20"/>
        </w:rPr>
        <w:t xml:space="preserve"> </w:t>
      </w:r>
      <w:r w:rsidRPr="001419BE">
        <w:rPr>
          <w:rFonts w:ascii="Times" w:hAnsi="Times" w:cs="Times New Roman"/>
          <w:i/>
          <w:iCs/>
          <w:sz w:val="20"/>
          <w:szCs w:val="20"/>
        </w:rPr>
        <w:br/>
        <w:t>~ Diane Scott</w:t>
      </w:r>
    </w:p>
    <w:p w:rsidR="001419BE" w:rsidRPr="001419BE" w:rsidRDefault="001419BE" w:rsidP="001419B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1419BE">
        <w:rPr>
          <w:rFonts w:ascii="Times" w:hAnsi="Times" w:cs="Times New Roman"/>
          <w:b/>
          <w:bCs/>
          <w:i/>
          <w:iCs/>
          <w:sz w:val="20"/>
          <w:szCs w:val="20"/>
        </w:rPr>
        <w:t>“We all know that art is not truth. Art is a lie that makes us realize the truth.”</w:t>
      </w:r>
      <w:r w:rsidRPr="001419BE">
        <w:rPr>
          <w:rFonts w:ascii="Times" w:hAnsi="Times" w:cs="Times New Roman"/>
          <w:sz w:val="20"/>
          <w:szCs w:val="20"/>
        </w:rPr>
        <w:br/>
      </w:r>
      <w:r w:rsidRPr="001419BE">
        <w:rPr>
          <w:rFonts w:ascii="Times" w:hAnsi="Times" w:cs="Times New Roman"/>
          <w:b/>
          <w:bCs/>
          <w:i/>
          <w:iCs/>
          <w:sz w:val="20"/>
          <w:szCs w:val="20"/>
        </w:rPr>
        <w:t>~ Pablo Picasso</w:t>
      </w:r>
      <w:r w:rsidRPr="001419BE">
        <w:rPr>
          <w:rFonts w:ascii="Times" w:hAnsi="Times" w:cs="Times New Roman"/>
          <w:sz w:val="20"/>
          <w:szCs w:val="20"/>
        </w:rPr>
        <w:t xml:space="preserve"> </w:t>
      </w:r>
    </w:p>
    <w:p w:rsidR="001419BE" w:rsidRPr="001419BE" w:rsidRDefault="001419BE" w:rsidP="001419B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1419BE">
        <w:rPr>
          <w:rFonts w:ascii="Times" w:hAnsi="Times" w:cs="Times New Roman"/>
          <w:sz w:val="20"/>
          <w:szCs w:val="20"/>
        </w:rPr>
        <w:t xml:space="preserve">“The aim of art is to represent not the outward appearance of things, but their inward significance.” </w:t>
      </w:r>
      <w:r w:rsidRPr="001419BE">
        <w:rPr>
          <w:rFonts w:ascii="Times" w:hAnsi="Times" w:cs="Times New Roman"/>
          <w:i/>
          <w:iCs/>
          <w:sz w:val="20"/>
          <w:szCs w:val="20"/>
        </w:rPr>
        <w:br/>
        <w:t>~ Aristotle</w:t>
      </w:r>
      <w:r w:rsidRPr="001419BE">
        <w:rPr>
          <w:rFonts w:ascii="Times" w:hAnsi="Times" w:cs="Times New Roman"/>
          <w:sz w:val="20"/>
          <w:szCs w:val="20"/>
        </w:rPr>
        <w:t xml:space="preserve"> </w:t>
      </w:r>
    </w:p>
    <w:p w:rsidR="001419BE" w:rsidRPr="001419BE" w:rsidRDefault="001419BE" w:rsidP="001419B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1419BE">
        <w:rPr>
          <w:rFonts w:ascii="Times" w:hAnsi="Times" w:cs="Times New Roman"/>
          <w:sz w:val="20"/>
          <w:szCs w:val="20"/>
        </w:rPr>
        <w:t>“Art is anything you can get away with.”</w:t>
      </w:r>
      <w:r w:rsidRPr="001419BE">
        <w:rPr>
          <w:rFonts w:ascii="Times" w:hAnsi="Times" w:cs="Times New Roman"/>
          <w:sz w:val="20"/>
          <w:szCs w:val="20"/>
        </w:rPr>
        <w:br/>
        <w:t>~ Marshall McLuhan</w:t>
      </w:r>
    </w:p>
    <w:p w:rsidR="001419BE" w:rsidRPr="001419BE" w:rsidRDefault="001419BE" w:rsidP="001419B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1419BE">
        <w:rPr>
          <w:rFonts w:ascii="Arial" w:hAnsi="Arial" w:cs="Arial"/>
          <w:sz w:val="20"/>
          <w:szCs w:val="20"/>
        </w:rPr>
        <w:t xml:space="preserve">Engage your students in this discussion and prepare yourself for a lively debate! This is especially effective when beginning a study of Abstract Art, such as the paintings of American artist </w:t>
      </w:r>
      <w:hyperlink r:id="rId16" w:history="1">
        <w:r w:rsidRPr="001419BE">
          <w:rPr>
            <w:rFonts w:ascii="Arial" w:hAnsi="Arial" w:cs="Arial"/>
            <w:color w:val="0000FF"/>
            <w:sz w:val="20"/>
            <w:szCs w:val="20"/>
            <w:u w:val="single"/>
          </w:rPr>
          <w:t>Jackson Pollock</w:t>
        </w:r>
      </w:hyperlink>
      <w:r w:rsidRPr="001419BE">
        <w:rPr>
          <w:rFonts w:ascii="Arial" w:hAnsi="Arial" w:cs="Arial"/>
          <w:sz w:val="20"/>
          <w:szCs w:val="20"/>
        </w:rPr>
        <w:t>.</w:t>
      </w:r>
    </w:p>
    <w:p w:rsidR="001419BE" w:rsidRPr="001419BE" w:rsidRDefault="001419BE" w:rsidP="001419B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1419BE">
        <w:rPr>
          <w:rFonts w:ascii="Arial" w:hAnsi="Arial" w:cs="Arial"/>
          <w:sz w:val="20"/>
          <w:szCs w:val="20"/>
        </w:rPr>
        <w:lastRenderedPageBreak/>
        <w:t xml:space="preserve">Now, on a lighter note, try your hand at creating your own Abstract Art! Check out this </w:t>
      </w:r>
      <w:r w:rsidRPr="001419BE">
        <w:rPr>
          <w:rFonts w:ascii="Arial" w:hAnsi="Arial" w:cs="Arial"/>
          <w:i/>
          <w:iCs/>
          <w:sz w:val="20"/>
          <w:szCs w:val="20"/>
        </w:rPr>
        <w:t>enormously fun</w:t>
      </w:r>
      <w:r w:rsidRPr="001419BE">
        <w:rPr>
          <w:rFonts w:ascii="Arial" w:hAnsi="Arial" w:cs="Arial"/>
          <w:sz w:val="20"/>
          <w:szCs w:val="20"/>
        </w:rPr>
        <w:t xml:space="preserve"> website (voted one of TIME magazines “50 Coolest Websites” in 2003) created by Greek artist, </w:t>
      </w:r>
      <w:hyperlink r:id="rId17" w:history="1">
        <w:proofErr w:type="spellStart"/>
        <w:r w:rsidRPr="001419BE">
          <w:rPr>
            <w:rFonts w:ascii="Arial" w:hAnsi="Arial" w:cs="Arial"/>
            <w:color w:val="0000FF"/>
            <w:sz w:val="20"/>
            <w:szCs w:val="20"/>
            <w:u w:val="single"/>
          </w:rPr>
          <w:t>Miltos</w:t>
        </w:r>
        <w:proofErr w:type="spellEnd"/>
        <w:r w:rsidRPr="001419BE">
          <w:rPr>
            <w:rFonts w:ascii="Arial" w:hAnsi="Arial" w:cs="Arial"/>
            <w:color w:val="0000FF"/>
            <w:sz w:val="20"/>
            <w:szCs w:val="20"/>
            <w:u w:val="single"/>
          </w:rPr>
          <w:t xml:space="preserve"> Manetas</w:t>
        </w:r>
      </w:hyperlink>
      <w:r w:rsidRPr="001419BE">
        <w:rPr>
          <w:rFonts w:ascii="Arial" w:hAnsi="Arial" w:cs="Arial"/>
          <w:sz w:val="20"/>
          <w:szCs w:val="20"/>
        </w:rPr>
        <w:t xml:space="preserve">. Try it out at </w:t>
      </w:r>
      <w:hyperlink r:id="rId18" w:history="1">
        <w:r w:rsidRPr="001419BE">
          <w:rPr>
            <w:rFonts w:ascii="Arial" w:hAnsi="Arial" w:cs="Arial"/>
            <w:color w:val="0000FF"/>
            <w:sz w:val="20"/>
            <w:szCs w:val="20"/>
            <w:u w:val="single"/>
          </w:rPr>
          <w:t xml:space="preserve">http://www.jacksonpollock.org/ </w:t>
        </w:r>
      </w:hyperlink>
      <w:r w:rsidRPr="001419BE">
        <w:rPr>
          <w:rFonts w:ascii="Arial" w:hAnsi="Arial" w:cs="Arial"/>
          <w:sz w:val="20"/>
          <w:szCs w:val="20"/>
        </w:rPr>
        <w:t>but beware…. this website is addicting!! (See my own design at the top of this post, and ask yourself,</w:t>
      </w:r>
      <w:r w:rsidRPr="001419BE">
        <w:rPr>
          <w:rFonts w:ascii="Arial" w:hAnsi="Arial" w:cs="Arial"/>
          <w:i/>
          <w:iCs/>
          <w:sz w:val="20"/>
          <w:szCs w:val="20"/>
        </w:rPr>
        <w:t xml:space="preserve"> “Is it Art??”</w:t>
      </w:r>
      <w:r w:rsidRPr="001419BE">
        <w:rPr>
          <w:rFonts w:ascii="Arial" w:hAnsi="Arial" w:cs="Arial"/>
          <w:sz w:val="20"/>
          <w:szCs w:val="20"/>
        </w:rPr>
        <w:t>)</w:t>
      </w:r>
    </w:p>
    <w:p w:rsidR="00F539EF" w:rsidRDefault="00F539EF">
      <w:bookmarkStart w:id="0" w:name="_GoBack"/>
      <w:bookmarkEnd w:id="0"/>
    </w:p>
    <w:sectPr w:rsidR="00F539EF" w:rsidSect="00F539E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9BE"/>
    <w:rsid w:val="001419BE"/>
    <w:rsid w:val="00F5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BD7A7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419BE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19BE"/>
    <w:rPr>
      <w:rFonts w:ascii="Times" w:hAnsi="Times"/>
      <w:b/>
      <w:bCs/>
      <w:kern w:val="36"/>
      <w:sz w:val="48"/>
      <w:szCs w:val="48"/>
    </w:rPr>
  </w:style>
  <w:style w:type="character" w:customStyle="1" w:styleId="small">
    <w:name w:val="small"/>
    <w:basedOn w:val="DefaultParagraphFont"/>
    <w:rsid w:val="001419BE"/>
  </w:style>
  <w:style w:type="character" w:customStyle="1" w:styleId="fn">
    <w:name w:val="fn"/>
    <w:basedOn w:val="DefaultParagraphFont"/>
    <w:rsid w:val="001419BE"/>
  </w:style>
  <w:style w:type="character" w:styleId="Hyperlink">
    <w:name w:val="Hyperlink"/>
    <w:basedOn w:val="DefaultParagraphFont"/>
    <w:uiPriority w:val="99"/>
    <w:semiHidden/>
    <w:unhideWhenUsed/>
    <w:rsid w:val="001419BE"/>
    <w:rPr>
      <w:color w:val="0000FF"/>
      <w:u w:val="single"/>
    </w:rPr>
  </w:style>
  <w:style w:type="character" w:customStyle="1" w:styleId="categories">
    <w:name w:val="categories"/>
    <w:basedOn w:val="DefaultParagraphFont"/>
    <w:rsid w:val="001419BE"/>
  </w:style>
  <w:style w:type="paragraph" w:styleId="NormalWeb">
    <w:name w:val="Normal (Web)"/>
    <w:basedOn w:val="Normal"/>
    <w:uiPriority w:val="99"/>
    <w:semiHidden/>
    <w:unhideWhenUsed/>
    <w:rsid w:val="001419B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9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9B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419BE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19BE"/>
    <w:rPr>
      <w:rFonts w:ascii="Times" w:hAnsi="Times"/>
      <w:b/>
      <w:bCs/>
      <w:kern w:val="36"/>
      <w:sz w:val="48"/>
      <w:szCs w:val="48"/>
    </w:rPr>
  </w:style>
  <w:style w:type="character" w:customStyle="1" w:styleId="small">
    <w:name w:val="small"/>
    <w:basedOn w:val="DefaultParagraphFont"/>
    <w:rsid w:val="001419BE"/>
  </w:style>
  <w:style w:type="character" w:customStyle="1" w:styleId="fn">
    <w:name w:val="fn"/>
    <w:basedOn w:val="DefaultParagraphFont"/>
    <w:rsid w:val="001419BE"/>
  </w:style>
  <w:style w:type="character" w:styleId="Hyperlink">
    <w:name w:val="Hyperlink"/>
    <w:basedOn w:val="DefaultParagraphFont"/>
    <w:uiPriority w:val="99"/>
    <w:semiHidden/>
    <w:unhideWhenUsed/>
    <w:rsid w:val="001419BE"/>
    <w:rPr>
      <w:color w:val="0000FF"/>
      <w:u w:val="single"/>
    </w:rPr>
  </w:style>
  <w:style w:type="character" w:customStyle="1" w:styleId="categories">
    <w:name w:val="categories"/>
    <w:basedOn w:val="DefaultParagraphFont"/>
    <w:rsid w:val="001419BE"/>
  </w:style>
  <w:style w:type="paragraph" w:styleId="NormalWeb">
    <w:name w:val="Normal (Web)"/>
    <w:basedOn w:val="Normal"/>
    <w:uiPriority w:val="99"/>
    <w:semiHidden/>
    <w:unhideWhenUsed/>
    <w:rsid w:val="001419B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9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9B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teachkidsart.net/category/medium/digital-computer/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www.teachkidsart.net/category/more/philosophy-more/" TargetMode="External"/><Relationship Id="rId11" Type="http://schemas.openxmlformats.org/officeDocument/2006/relationships/hyperlink" Target="http://www.teachkidsart.net/category/famous-artists/picasso-pablo/" TargetMode="External"/><Relationship Id="rId12" Type="http://schemas.openxmlformats.org/officeDocument/2006/relationships/hyperlink" Target="http://www.teachkidsart.net/category/famous-artists/pollock-jackson/" TargetMode="External"/><Relationship Id="rId13" Type="http://schemas.openxmlformats.org/officeDocument/2006/relationships/hyperlink" Target="http://www.teachkidsart.net/category/more/quotes-more/" TargetMode="External"/><Relationship Id="rId14" Type="http://schemas.openxmlformats.org/officeDocument/2006/relationships/hyperlink" Target="http://3.bp.blogspot.com/_OvkXlKyAmo0/SPaor7j_3iI/AAAAAAAAAK4/WRssMZOBYX0/s1600-h/Picture+8.png" TargetMode="External"/><Relationship Id="rId15" Type="http://schemas.openxmlformats.org/officeDocument/2006/relationships/image" Target="media/image1.png"/><Relationship Id="rId16" Type="http://schemas.openxmlformats.org/officeDocument/2006/relationships/hyperlink" Target="http://www.artcyclopedia.com/artists/pollock_jackson.html" TargetMode="External"/><Relationship Id="rId17" Type="http://schemas.openxmlformats.org/officeDocument/2006/relationships/hyperlink" Target="http://www.manetas.com/" TargetMode="External"/><Relationship Id="rId18" Type="http://schemas.openxmlformats.org/officeDocument/2006/relationships/hyperlink" Target="http://www.jacksonpollock.org/" TargetMode="External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teachkidsart.net/author/Cheryl/" TargetMode="External"/><Relationship Id="rId6" Type="http://schemas.openxmlformats.org/officeDocument/2006/relationships/hyperlink" Target="http://www.teachkidsart.net/category/lessons/lessons-by-style/abstract-non-representational/" TargetMode="External"/><Relationship Id="rId7" Type="http://schemas.openxmlformats.org/officeDocument/2006/relationships/hyperlink" Target="http://www.teachkidsart.net/category/lessons/lessons-by-style/abstract-representational/" TargetMode="External"/><Relationship Id="rId8" Type="http://schemas.openxmlformats.org/officeDocument/2006/relationships/hyperlink" Target="http://www.teachkidsart.net/category/more/art-web-si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2422</Characters>
  <Application>Microsoft Macintosh Word</Application>
  <DocSecurity>0</DocSecurity>
  <Lines>20</Lines>
  <Paragraphs>5</Paragraphs>
  <ScaleCrop>false</ScaleCrop>
  <Company>Art Quest School of Fine Art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Brannon</dc:creator>
  <cp:keywords/>
  <dc:description/>
  <cp:lastModifiedBy>Hope Brannon</cp:lastModifiedBy>
  <cp:revision>1</cp:revision>
  <dcterms:created xsi:type="dcterms:W3CDTF">2017-03-20T15:34:00Z</dcterms:created>
  <dcterms:modified xsi:type="dcterms:W3CDTF">2017-03-20T15:35:00Z</dcterms:modified>
</cp:coreProperties>
</file>